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93" w:rsidRPr="00B9570A" w:rsidRDefault="00964424" w:rsidP="00EB3F93">
      <w:pPr>
        <w:jc w:val="right"/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Allegato 2</w:t>
      </w:r>
      <w:r w:rsidR="00EB3F93" w:rsidRPr="00B9570A">
        <w:rPr>
          <w:rFonts w:ascii="Candara" w:hAnsi="Candara" w:cs="Arial"/>
          <w:b/>
          <w:sz w:val="22"/>
          <w:szCs w:val="22"/>
        </w:rPr>
        <w:t xml:space="preserve"> - SCHEDA AUTOVALUTAZIONE</w:t>
      </w:r>
    </w:p>
    <w:p w:rsidR="00EB3F93" w:rsidRDefault="00EB3F93" w:rsidP="00EB3F93">
      <w:pPr>
        <w:ind w:left="4436"/>
        <w:jc w:val="right"/>
        <w:rPr>
          <w:rFonts w:ascii="Candara" w:hAnsi="Candara" w:cs="Arial"/>
          <w:b/>
          <w:sz w:val="22"/>
          <w:szCs w:val="22"/>
        </w:rPr>
      </w:pPr>
    </w:p>
    <w:p w:rsidR="00EB3F93" w:rsidRDefault="00EB3F93" w:rsidP="00EB3F93">
      <w:pPr>
        <w:ind w:left="4436"/>
        <w:jc w:val="right"/>
        <w:rPr>
          <w:rFonts w:ascii="Candara" w:hAnsi="Candara" w:cs="Arial"/>
          <w:b/>
          <w:sz w:val="22"/>
          <w:szCs w:val="22"/>
        </w:rPr>
      </w:pPr>
      <w:r w:rsidRPr="00B9570A">
        <w:rPr>
          <w:rFonts w:ascii="Candara" w:hAnsi="Candara" w:cs="Arial"/>
          <w:b/>
          <w:sz w:val="22"/>
          <w:szCs w:val="22"/>
        </w:rPr>
        <w:t>AL DIRIGENTE SCOLASTICO</w:t>
      </w:r>
    </w:p>
    <w:p w:rsidR="00EB3F93" w:rsidRDefault="00EB3F93" w:rsidP="00EB3F93">
      <w:pPr>
        <w:ind w:left="4436"/>
        <w:jc w:val="right"/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SEDE</w:t>
      </w:r>
    </w:p>
    <w:p w:rsidR="00EB3F93" w:rsidRPr="00B9570A" w:rsidRDefault="00EB3F93" w:rsidP="00EB3F93">
      <w:pPr>
        <w:ind w:left="4436"/>
        <w:jc w:val="right"/>
        <w:rPr>
          <w:rFonts w:ascii="Candara" w:hAnsi="Candara" w:cs="Arial"/>
          <w:b/>
          <w:sz w:val="22"/>
          <w:szCs w:val="22"/>
        </w:rPr>
      </w:pPr>
    </w:p>
    <w:p w:rsidR="00EB3F93" w:rsidRPr="00B9570A" w:rsidRDefault="00EB3F93" w:rsidP="00EB3F93">
      <w:pPr>
        <w:jc w:val="right"/>
        <w:rPr>
          <w:rFonts w:ascii="Candara" w:hAnsi="Candara" w:cs="Arial"/>
          <w:b/>
          <w:sz w:val="22"/>
          <w:szCs w:val="22"/>
        </w:rPr>
      </w:pPr>
    </w:p>
    <w:p w:rsidR="00EB3F93" w:rsidRPr="00B9570A" w:rsidRDefault="00EB3F93" w:rsidP="00EB3F93">
      <w:pPr>
        <w:autoSpaceDE w:val="0"/>
        <w:autoSpaceDN w:val="0"/>
        <w:adjustRightInd w:val="0"/>
        <w:jc w:val="both"/>
        <w:rPr>
          <w:rFonts w:ascii="Candara" w:hAnsi="Candara" w:cs="Arial"/>
          <w:sz w:val="22"/>
          <w:szCs w:val="22"/>
        </w:rPr>
      </w:pPr>
      <w:r w:rsidRPr="00B9570A">
        <w:rPr>
          <w:rFonts w:ascii="Candara" w:hAnsi="Candara" w:cs="Arial"/>
          <w:sz w:val="22"/>
          <w:szCs w:val="22"/>
        </w:rPr>
        <w:t xml:space="preserve">SCHEDA AUTOVALUTAZIONE TITOLI CANDIDATURA </w:t>
      </w:r>
      <w:r>
        <w:rPr>
          <w:rFonts w:ascii="Candara" w:hAnsi="Candara" w:cs="Arial"/>
          <w:b/>
          <w:bCs/>
          <w:sz w:val="22"/>
          <w:szCs w:val="22"/>
          <w:u w:val="single"/>
        </w:rPr>
        <w:t>DOCENTE DI SOSTEGNO</w:t>
      </w:r>
      <w:r w:rsidRPr="00B9570A">
        <w:rPr>
          <w:rFonts w:ascii="Candara" w:hAnsi="Candara" w:cs="Arial"/>
          <w:b/>
          <w:bCs/>
          <w:sz w:val="22"/>
          <w:szCs w:val="22"/>
        </w:rPr>
        <w:t xml:space="preserve"> </w:t>
      </w:r>
      <w:r w:rsidRPr="00B9570A">
        <w:rPr>
          <w:rFonts w:ascii="Candara" w:hAnsi="Candara" w:cs="Arial"/>
          <w:sz w:val="22"/>
          <w:szCs w:val="22"/>
        </w:rPr>
        <w:t>PR</w:t>
      </w:r>
      <w:r>
        <w:rPr>
          <w:rFonts w:ascii="Candara" w:hAnsi="Candara" w:cs="Arial"/>
          <w:sz w:val="22"/>
          <w:szCs w:val="22"/>
        </w:rPr>
        <w:t>OGETTO 10.1.1A-FSEPON-PU-2017-251</w:t>
      </w:r>
      <w:r w:rsidR="00964424">
        <w:rPr>
          <w:rFonts w:ascii="Candara" w:hAnsi="Candara" w:cs="Arial"/>
          <w:sz w:val="22"/>
          <w:szCs w:val="22"/>
        </w:rPr>
        <w:t xml:space="preserve"> – Modulo “Il senso della vita”</w:t>
      </w:r>
    </w:p>
    <w:p w:rsidR="00EB3F93" w:rsidRDefault="00EB3F93" w:rsidP="00EB3F93">
      <w:bookmarkStart w:id="0" w:name="_GoBack"/>
      <w:bookmarkEnd w:id="0"/>
    </w:p>
    <w:p w:rsidR="00EB3F93" w:rsidRDefault="00EB3F93" w:rsidP="00EB3F93">
      <w:pPr>
        <w:jc w:val="both"/>
        <w:rPr>
          <w:rFonts w:ascii="Candara" w:hAnsi="Candara" w:cs="Arial"/>
          <w:b/>
          <w:sz w:val="22"/>
          <w:szCs w:val="22"/>
        </w:rPr>
      </w:pPr>
      <w:r w:rsidRPr="00B9570A">
        <w:rPr>
          <w:rFonts w:ascii="Candara" w:hAnsi="Candara" w:cs="Arial"/>
          <w:sz w:val="22"/>
          <w:szCs w:val="22"/>
        </w:rPr>
        <w:t>PROGRAMMA OPERATIVO NAZIONALE</w:t>
      </w:r>
      <w:r>
        <w:rPr>
          <w:rFonts w:ascii="Candara" w:hAnsi="Candara" w:cs="Arial"/>
          <w:sz w:val="22"/>
          <w:szCs w:val="22"/>
        </w:rPr>
        <w:t xml:space="preserve"> - </w:t>
      </w:r>
      <w:r w:rsidRPr="006C5929">
        <w:rPr>
          <w:rFonts w:ascii="Candara" w:hAnsi="Candara" w:cs="Arial"/>
          <w:sz w:val="22"/>
          <w:szCs w:val="22"/>
        </w:rPr>
        <w:t>PROGRAMMAZIONE 2014-2020</w:t>
      </w:r>
      <w:r w:rsidRPr="00B9570A">
        <w:rPr>
          <w:rFonts w:ascii="Candara" w:hAnsi="Candara" w:cs="Arial"/>
          <w:b/>
          <w:sz w:val="22"/>
          <w:szCs w:val="22"/>
        </w:rPr>
        <w:t xml:space="preserve"> </w:t>
      </w:r>
      <w:r>
        <w:rPr>
          <w:rFonts w:ascii="Candara" w:hAnsi="Candara" w:cs="Arial"/>
          <w:b/>
          <w:sz w:val="22"/>
          <w:szCs w:val="22"/>
        </w:rPr>
        <w:t xml:space="preserve">- </w:t>
      </w:r>
      <w:r w:rsidRPr="00B9570A">
        <w:rPr>
          <w:rFonts w:ascii="Candara" w:hAnsi="Candara" w:cs="Arial"/>
          <w:sz w:val="22"/>
          <w:szCs w:val="22"/>
        </w:rPr>
        <w:t>“PER LA SCUOLA, COMPETENZE E AMBIENTI PER L’</w:t>
      </w:r>
      <w:r>
        <w:rPr>
          <w:rFonts w:ascii="Candara" w:hAnsi="Candara" w:cs="Arial"/>
          <w:sz w:val="22"/>
          <w:szCs w:val="22"/>
        </w:rPr>
        <w:t>A</w:t>
      </w:r>
      <w:r w:rsidRPr="00B9570A">
        <w:rPr>
          <w:rFonts w:ascii="Candara" w:hAnsi="Candara" w:cs="Arial"/>
          <w:sz w:val="22"/>
          <w:szCs w:val="22"/>
        </w:rPr>
        <w:t xml:space="preserve">PPRENDIMENTO” Avviso </w:t>
      </w:r>
      <w:proofErr w:type="spellStart"/>
      <w:r w:rsidRPr="00B9570A">
        <w:rPr>
          <w:rFonts w:ascii="Candara" w:hAnsi="Candara" w:cs="Arial"/>
          <w:sz w:val="22"/>
          <w:szCs w:val="22"/>
        </w:rPr>
        <w:t>Prot</w:t>
      </w:r>
      <w:proofErr w:type="spellEnd"/>
      <w:r w:rsidRPr="00B9570A">
        <w:rPr>
          <w:rFonts w:ascii="Candara" w:hAnsi="Candara" w:cs="Arial"/>
          <w:sz w:val="22"/>
          <w:szCs w:val="22"/>
        </w:rPr>
        <w:t>. n. 10862 del 16/09/2016</w:t>
      </w:r>
    </w:p>
    <w:p w:rsidR="00EB3F93" w:rsidRDefault="00EB3F93" w:rsidP="00EB3F93">
      <w:pPr>
        <w:jc w:val="both"/>
        <w:rPr>
          <w:rFonts w:ascii="Candara" w:hAnsi="Candara" w:cs="Arial"/>
          <w:b/>
          <w:sz w:val="22"/>
          <w:szCs w:val="22"/>
        </w:rPr>
      </w:pPr>
    </w:p>
    <w:p w:rsidR="00EB3F93" w:rsidRDefault="00EB3F93" w:rsidP="00EB3F93">
      <w:pPr>
        <w:jc w:val="center"/>
        <w:rPr>
          <w:rFonts w:ascii="Candara" w:hAnsi="Candara" w:cs="Arial"/>
          <w:b/>
          <w:sz w:val="22"/>
          <w:szCs w:val="22"/>
        </w:rPr>
      </w:pPr>
    </w:p>
    <w:p w:rsidR="00EB3F93" w:rsidRPr="00B9570A" w:rsidRDefault="00EB3F93" w:rsidP="00EB3F93">
      <w:pPr>
        <w:jc w:val="center"/>
        <w:rPr>
          <w:rFonts w:ascii="Candara" w:hAnsi="Candara" w:cs="Arial"/>
          <w:b/>
          <w:sz w:val="22"/>
          <w:szCs w:val="22"/>
        </w:rPr>
      </w:pPr>
      <w:r w:rsidRPr="00B9570A">
        <w:rPr>
          <w:rFonts w:ascii="Candara" w:hAnsi="Candara" w:cs="Arial"/>
          <w:b/>
          <w:sz w:val="22"/>
          <w:szCs w:val="22"/>
        </w:rPr>
        <w:t>Anno Scolastico 2017-2018</w:t>
      </w:r>
    </w:p>
    <w:p w:rsidR="00EB3F93" w:rsidRPr="00B9570A" w:rsidRDefault="00EB3F93" w:rsidP="00EB3F93">
      <w:pPr>
        <w:tabs>
          <w:tab w:val="left" w:pos="5730"/>
        </w:tabs>
        <w:rPr>
          <w:rFonts w:ascii="Candara" w:hAnsi="Candara" w:cs="Arial"/>
          <w:sz w:val="22"/>
          <w:szCs w:val="22"/>
        </w:rPr>
      </w:pPr>
    </w:p>
    <w:p w:rsidR="00EB3F93" w:rsidRDefault="00EB3F93" w:rsidP="00EB3F93">
      <w:pPr>
        <w:autoSpaceDE w:val="0"/>
        <w:autoSpaceDN w:val="0"/>
        <w:adjustRightInd w:val="0"/>
        <w:rPr>
          <w:rFonts w:ascii="Candara" w:hAnsi="Candara" w:cs="Arial"/>
          <w:sz w:val="22"/>
          <w:szCs w:val="22"/>
        </w:rPr>
      </w:pPr>
      <w:r w:rsidRPr="00B9570A">
        <w:rPr>
          <w:rFonts w:ascii="Candara" w:hAnsi="Candara" w:cs="Arial"/>
          <w:sz w:val="22"/>
          <w:szCs w:val="22"/>
        </w:rPr>
        <w:t>Il/La sottoscritto/a docente ____________________________________________ dichiara di possedere il seguente punteggio così come specificato:</w:t>
      </w:r>
    </w:p>
    <w:p w:rsidR="00EB3F93" w:rsidRDefault="00EB3F93" w:rsidP="00EB3F93">
      <w:pPr>
        <w:autoSpaceDE w:val="0"/>
        <w:autoSpaceDN w:val="0"/>
        <w:adjustRightInd w:val="0"/>
        <w:rPr>
          <w:rFonts w:ascii="Candara" w:hAnsi="Candara" w:cs="Arial"/>
          <w:sz w:val="22"/>
          <w:szCs w:val="22"/>
        </w:rPr>
      </w:pPr>
    </w:p>
    <w:p w:rsidR="00EB3F93" w:rsidRDefault="00EB3F93" w:rsidP="00EB3F93">
      <w:pPr>
        <w:autoSpaceDE w:val="0"/>
        <w:autoSpaceDN w:val="0"/>
        <w:adjustRightInd w:val="0"/>
        <w:rPr>
          <w:rFonts w:ascii="Candara" w:hAnsi="Candara" w:cs="Arial"/>
          <w:sz w:val="22"/>
          <w:szCs w:val="22"/>
        </w:rPr>
      </w:pPr>
    </w:p>
    <w:tbl>
      <w:tblPr>
        <w:tblW w:w="4948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2980"/>
        <w:gridCol w:w="950"/>
        <w:gridCol w:w="1079"/>
      </w:tblGrid>
      <w:tr w:rsidR="00D114C5" w:rsidRPr="00D114C5" w:rsidTr="00C0186B">
        <w:tc>
          <w:tcPr>
            <w:tcW w:w="5000" w:type="pct"/>
            <w:gridSpan w:val="4"/>
            <w:shd w:val="clear" w:color="auto" w:fill="auto"/>
            <w:vAlign w:val="center"/>
          </w:tcPr>
          <w:p w:rsidR="00D114C5" w:rsidRPr="00D114C5" w:rsidRDefault="00D114C5" w:rsidP="00D114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14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TABELLA DI VALUTAZIONE TITOLI DOCENTE DI SOSTEGNO </w:t>
            </w:r>
          </w:p>
        </w:tc>
      </w:tr>
      <w:tr w:rsidR="00D114C5" w:rsidRPr="00D114C5" w:rsidTr="00C0186B">
        <w:tc>
          <w:tcPr>
            <w:tcW w:w="2432" w:type="pct"/>
            <w:shd w:val="clear" w:color="auto" w:fill="auto"/>
            <w:vAlign w:val="center"/>
          </w:tcPr>
          <w:p w:rsidR="00D114C5" w:rsidRPr="00D114C5" w:rsidRDefault="00D114C5" w:rsidP="00D114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4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TITOLI CULTURALI E PROFESSIONALI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D114C5" w:rsidRPr="00D114C5" w:rsidRDefault="00D114C5" w:rsidP="00D114C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14C5">
              <w:rPr>
                <w:rFonts w:ascii="Calibri" w:hAnsi="Calibri" w:cs="Calibri"/>
                <w:b/>
                <w:sz w:val="22"/>
                <w:szCs w:val="22"/>
              </w:rPr>
              <w:t>PUNTI</w:t>
            </w:r>
          </w:p>
        </w:tc>
        <w:tc>
          <w:tcPr>
            <w:tcW w:w="487" w:type="pct"/>
            <w:vAlign w:val="center"/>
          </w:tcPr>
          <w:p w:rsidR="006C4887" w:rsidRDefault="006C4887" w:rsidP="00D114C5">
            <w:pPr>
              <w:widowControl w:val="0"/>
              <w:jc w:val="center"/>
              <w:rPr>
                <w:rFonts w:ascii="Calibri" w:eastAsia="Book Antiqua" w:hAnsi="Calibri" w:cs="Calibri"/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="Book Antiqua" w:hAnsi="Calibri" w:cs="Calibri"/>
                <w:b/>
                <w:sz w:val="22"/>
                <w:szCs w:val="22"/>
                <w:lang w:val="en-US" w:eastAsia="en-US"/>
              </w:rPr>
              <w:t>Punti</w:t>
            </w:r>
            <w:proofErr w:type="spellEnd"/>
          </w:p>
          <w:p w:rsidR="00D114C5" w:rsidRPr="00D114C5" w:rsidRDefault="006C4887" w:rsidP="00D114C5">
            <w:pPr>
              <w:widowControl w:val="0"/>
              <w:jc w:val="center"/>
              <w:rPr>
                <w:rFonts w:ascii="Calibri" w:eastAsia="Book Antiqua" w:hAnsi="Calibri" w:cs="Calibri"/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="Book Antiqua" w:hAnsi="Calibri" w:cs="Calibri"/>
                <w:b/>
                <w:sz w:val="22"/>
                <w:szCs w:val="22"/>
                <w:lang w:val="en-US" w:eastAsia="en-US"/>
              </w:rPr>
              <w:t>auto</w:t>
            </w:r>
            <w:r w:rsidR="00D114C5" w:rsidRPr="00D114C5">
              <w:rPr>
                <w:rFonts w:ascii="Calibri" w:eastAsia="Book Antiqua" w:hAnsi="Calibri" w:cs="Calibri"/>
                <w:b/>
                <w:sz w:val="22"/>
                <w:szCs w:val="22"/>
                <w:lang w:val="en-US" w:eastAsia="en-US"/>
              </w:rPr>
              <w:t>di</w:t>
            </w:r>
            <w:proofErr w:type="spellEnd"/>
            <w:r>
              <w:rPr>
                <w:rFonts w:ascii="Calibri" w:eastAsia="Book Antiqua" w:hAnsi="Calibri" w:cs="Calibri"/>
                <w:b/>
                <w:sz w:val="22"/>
                <w:szCs w:val="22"/>
                <w:lang w:val="en-US" w:eastAsia="en-US"/>
              </w:rPr>
              <w:t xml:space="preserve"> -</w:t>
            </w:r>
            <w:proofErr w:type="spellStart"/>
            <w:r w:rsidR="00D114C5" w:rsidRPr="00D114C5">
              <w:rPr>
                <w:rFonts w:ascii="Calibri" w:eastAsia="Book Antiqua" w:hAnsi="Calibri" w:cs="Calibri"/>
                <w:b/>
                <w:sz w:val="22"/>
                <w:szCs w:val="22"/>
                <w:lang w:val="en-US" w:eastAsia="en-US"/>
              </w:rPr>
              <w:t>chiarati</w:t>
            </w:r>
            <w:proofErr w:type="spellEnd"/>
          </w:p>
        </w:tc>
        <w:tc>
          <w:tcPr>
            <w:tcW w:w="553" w:type="pct"/>
            <w:vAlign w:val="center"/>
          </w:tcPr>
          <w:p w:rsidR="00D114C5" w:rsidRPr="00D114C5" w:rsidRDefault="006C4887" w:rsidP="00D114C5">
            <w:pPr>
              <w:widowControl w:val="0"/>
              <w:jc w:val="center"/>
              <w:rPr>
                <w:rFonts w:ascii="Calibri" w:eastAsia="Book Antiqua" w:hAnsi="Calibri" w:cs="Calibri"/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eastAsia="Book Antiqua" w:hAnsi="Calibri" w:cs="Calibri"/>
                <w:b/>
                <w:sz w:val="22"/>
                <w:szCs w:val="22"/>
                <w:lang w:val="en-US" w:eastAsia="en-US"/>
              </w:rPr>
              <w:t>Punti</w:t>
            </w:r>
            <w:proofErr w:type="spellEnd"/>
            <w:r>
              <w:rPr>
                <w:rFonts w:ascii="Calibri" w:eastAsia="Book Antiqua" w:hAnsi="Calibri" w:cs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="Book Antiqua" w:hAnsi="Calibri" w:cs="Calibri"/>
                <w:b/>
                <w:sz w:val="22"/>
                <w:szCs w:val="22"/>
                <w:lang w:val="en-US" w:eastAsia="en-US"/>
              </w:rPr>
              <w:t>attribuiti</w:t>
            </w:r>
            <w:proofErr w:type="spellEnd"/>
          </w:p>
        </w:tc>
      </w:tr>
      <w:tr w:rsidR="00D114C5" w:rsidRPr="00D114C5" w:rsidTr="00C0186B">
        <w:trPr>
          <w:trHeight w:val="695"/>
        </w:trPr>
        <w:tc>
          <w:tcPr>
            <w:tcW w:w="2432" w:type="pct"/>
            <w:shd w:val="clear" w:color="auto" w:fill="auto"/>
            <w:vAlign w:val="center"/>
          </w:tcPr>
          <w:p w:rsidR="00D114C5" w:rsidRPr="00D114C5" w:rsidRDefault="00D114C5" w:rsidP="00D114C5">
            <w:pPr>
              <w:ind w:left="111" w:right="132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14C5">
              <w:rPr>
                <w:rFonts w:ascii="Calibri" w:hAnsi="Calibri" w:cs="Calibri"/>
                <w:sz w:val="22"/>
                <w:szCs w:val="22"/>
              </w:rPr>
              <w:t>Esperienza di docenza di ruolo  e non di ruolo in qualità di docente di sostegno  (si valuta il servizio superiore a 180 giorni per anno)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D114C5" w:rsidRPr="00D114C5" w:rsidRDefault="00D114C5" w:rsidP="00D114C5">
            <w:pPr>
              <w:widowControl w:val="0"/>
              <w:ind w:left="111"/>
              <w:jc w:val="center"/>
              <w:rPr>
                <w:rFonts w:ascii="Calibri" w:eastAsia="Book Antiqua" w:hAnsi="Calibri" w:cs="Calibri"/>
                <w:b/>
                <w:sz w:val="22"/>
                <w:szCs w:val="22"/>
                <w:lang w:eastAsia="en-US"/>
              </w:rPr>
            </w:pPr>
            <w:r w:rsidRPr="00D114C5">
              <w:rPr>
                <w:rFonts w:ascii="Calibri" w:eastAsia="Book Antiqua" w:hAnsi="Calibri" w:cs="Calibri"/>
                <w:b/>
                <w:sz w:val="22"/>
                <w:szCs w:val="22"/>
                <w:lang w:eastAsia="en-US"/>
              </w:rPr>
              <w:t>1 punti (fino a un massimo di 20 punti)</w:t>
            </w:r>
          </w:p>
        </w:tc>
        <w:tc>
          <w:tcPr>
            <w:tcW w:w="487" w:type="pct"/>
          </w:tcPr>
          <w:p w:rsidR="00D114C5" w:rsidRPr="00D114C5" w:rsidRDefault="00D114C5" w:rsidP="00D114C5">
            <w:pPr>
              <w:widowControl w:val="0"/>
              <w:ind w:left="111"/>
              <w:jc w:val="center"/>
              <w:rPr>
                <w:rFonts w:ascii="Calibri" w:eastAsia="Book Antiqua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3" w:type="pct"/>
          </w:tcPr>
          <w:p w:rsidR="00D114C5" w:rsidRPr="00D114C5" w:rsidRDefault="00D114C5" w:rsidP="00D114C5">
            <w:pPr>
              <w:widowControl w:val="0"/>
              <w:ind w:left="111"/>
              <w:jc w:val="center"/>
              <w:rPr>
                <w:rFonts w:ascii="Calibri" w:eastAsia="Book Antiqua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D114C5" w:rsidRPr="00D114C5" w:rsidTr="00C0186B">
        <w:trPr>
          <w:trHeight w:val="691"/>
        </w:trPr>
        <w:tc>
          <w:tcPr>
            <w:tcW w:w="2432" w:type="pct"/>
            <w:shd w:val="clear" w:color="auto" w:fill="auto"/>
            <w:vAlign w:val="center"/>
          </w:tcPr>
          <w:p w:rsidR="00D114C5" w:rsidRPr="00D114C5" w:rsidRDefault="00D114C5" w:rsidP="00D114C5">
            <w:pPr>
              <w:widowControl w:val="0"/>
              <w:ind w:left="111" w:right="88"/>
              <w:jc w:val="both"/>
              <w:rPr>
                <w:rFonts w:ascii="Calibri" w:eastAsia="Book Antiqua" w:hAnsi="Calibri" w:cs="Calibri"/>
                <w:sz w:val="22"/>
                <w:szCs w:val="22"/>
                <w:lang w:eastAsia="en-US"/>
              </w:rPr>
            </w:pPr>
            <w:r w:rsidRPr="00D114C5">
              <w:rPr>
                <w:rFonts w:ascii="Calibri" w:eastAsia="Book Antiqua" w:hAnsi="Calibri" w:cs="Calibri"/>
                <w:sz w:val="22"/>
                <w:szCs w:val="22"/>
                <w:lang w:eastAsia="en-US"/>
              </w:rPr>
              <w:t>Incarico di assistente per alunni diversamente abili in progetti PON rivolti ad alunni del primo ciclo di istruzione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D114C5" w:rsidRPr="00D114C5" w:rsidRDefault="00D114C5" w:rsidP="00D114C5">
            <w:pPr>
              <w:widowControl w:val="0"/>
              <w:ind w:left="111"/>
              <w:jc w:val="center"/>
              <w:rPr>
                <w:rFonts w:ascii="Calibri" w:eastAsia="Book Antiqua" w:hAnsi="Calibri" w:cs="Calibri"/>
                <w:b/>
                <w:sz w:val="22"/>
                <w:szCs w:val="22"/>
                <w:lang w:eastAsia="en-US"/>
              </w:rPr>
            </w:pPr>
            <w:r w:rsidRPr="00D114C5">
              <w:rPr>
                <w:rFonts w:ascii="Calibri" w:eastAsia="Book Antiqua" w:hAnsi="Calibri" w:cs="Calibri"/>
                <w:b/>
                <w:sz w:val="22"/>
                <w:szCs w:val="22"/>
                <w:lang w:eastAsia="en-US"/>
              </w:rPr>
              <w:t>2 punto (fino a un massimo di 6 punti)</w:t>
            </w:r>
          </w:p>
        </w:tc>
        <w:tc>
          <w:tcPr>
            <w:tcW w:w="487" w:type="pct"/>
          </w:tcPr>
          <w:p w:rsidR="00D114C5" w:rsidRPr="00D114C5" w:rsidRDefault="00D114C5" w:rsidP="00D114C5">
            <w:pPr>
              <w:widowControl w:val="0"/>
              <w:ind w:left="111"/>
              <w:jc w:val="center"/>
              <w:rPr>
                <w:rFonts w:ascii="Calibri" w:eastAsia="Book Antiqua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3" w:type="pct"/>
          </w:tcPr>
          <w:p w:rsidR="00D114C5" w:rsidRPr="00D114C5" w:rsidRDefault="00D114C5" w:rsidP="00D114C5">
            <w:pPr>
              <w:widowControl w:val="0"/>
              <w:ind w:left="111"/>
              <w:jc w:val="center"/>
              <w:rPr>
                <w:rFonts w:ascii="Calibri" w:eastAsia="Book Antiqua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D114C5" w:rsidRPr="00D114C5" w:rsidTr="00C0186B">
        <w:tc>
          <w:tcPr>
            <w:tcW w:w="2432" w:type="pct"/>
            <w:shd w:val="clear" w:color="auto" w:fill="auto"/>
            <w:vAlign w:val="center"/>
          </w:tcPr>
          <w:p w:rsidR="00D114C5" w:rsidRPr="00D114C5" w:rsidRDefault="00D114C5" w:rsidP="00D114C5">
            <w:pPr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114C5">
              <w:rPr>
                <w:rFonts w:ascii="Calibri" w:hAnsi="Calibri" w:cs="Calibri"/>
                <w:sz w:val="22"/>
                <w:szCs w:val="22"/>
              </w:rPr>
              <w:t>Altre esperienze professionali documentate afferenti all’ambito dell’inclusione (progetti d’Istituto, progetti extra-scolastici)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D114C5" w:rsidRPr="00D114C5" w:rsidRDefault="00D114C5" w:rsidP="00D114C5">
            <w:pPr>
              <w:autoSpaceDE w:val="0"/>
              <w:autoSpaceDN w:val="0"/>
              <w:adjustRightInd w:val="0"/>
              <w:ind w:left="11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4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punto per ogni esperienza di almeno 20 ore (fino a un massimo di 5 punti)</w:t>
            </w:r>
          </w:p>
        </w:tc>
        <w:tc>
          <w:tcPr>
            <w:tcW w:w="487" w:type="pct"/>
          </w:tcPr>
          <w:p w:rsidR="00D114C5" w:rsidRPr="00D114C5" w:rsidRDefault="00D114C5" w:rsidP="00D114C5">
            <w:pPr>
              <w:autoSpaceDE w:val="0"/>
              <w:autoSpaceDN w:val="0"/>
              <w:adjustRightInd w:val="0"/>
              <w:ind w:left="111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</w:tcPr>
          <w:p w:rsidR="00D114C5" w:rsidRPr="00D114C5" w:rsidRDefault="00D114C5" w:rsidP="00D114C5">
            <w:pPr>
              <w:autoSpaceDE w:val="0"/>
              <w:autoSpaceDN w:val="0"/>
              <w:adjustRightInd w:val="0"/>
              <w:ind w:left="111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114C5" w:rsidRPr="00D114C5" w:rsidTr="00C0186B">
        <w:trPr>
          <w:trHeight w:val="549"/>
        </w:trPr>
        <w:tc>
          <w:tcPr>
            <w:tcW w:w="2432" w:type="pct"/>
            <w:shd w:val="clear" w:color="auto" w:fill="auto"/>
            <w:vAlign w:val="center"/>
          </w:tcPr>
          <w:p w:rsidR="00D114C5" w:rsidRPr="00D114C5" w:rsidRDefault="00D114C5" w:rsidP="00D114C5">
            <w:pPr>
              <w:widowControl w:val="0"/>
              <w:ind w:left="111" w:right="140"/>
              <w:jc w:val="both"/>
              <w:rPr>
                <w:rFonts w:ascii="Calibri" w:eastAsia="Book Antiqua" w:hAnsi="Calibri" w:cs="Calibri"/>
                <w:sz w:val="22"/>
                <w:szCs w:val="22"/>
                <w:lang w:eastAsia="en-US"/>
              </w:rPr>
            </w:pPr>
            <w:r w:rsidRPr="00D114C5">
              <w:rPr>
                <w:rFonts w:ascii="Calibri" w:eastAsia="Book Antiqua" w:hAnsi="Calibri" w:cs="Calibri"/>
                <w:sz w:val="22"/>
                <w:szCs w:val="22"/>
                <w:lang w:eastAsia="en-US"/>
              </w:rPr>
              <w:t>Altri titoli specialistici specifici per i docenti di sostegno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D114C5" w:rsidRPr="00D114C5" w:rsidRDefault="00D114C5" w:rsidP="00D114C5">
            <w:pPr>
              <w:widowControl w:val="0"/>
              <w:ind w:left="111"/>
              <w:jc w:val="center"/>
              <w:rPr>
                <w:rFonts w:ascii="Calibri" w:eastAsia="Book Antiqua" w:hAnsi="Calibri" w:cs="Calibri"/>
                <w:b/>
                <w:sz w:val="22"/>
                <w:szCs w:val="22"/>
                <w:lang w:eastAsia="en-US"/>
              </w:rPr>
            </w:pPr>
            <w:r w:rsidRPr="00D114C5">
              <w:rPr>
                <w:rFonts w:ascii="Calibri" w:eastAsia="Book Antiqua" w:hAnsi="Calibri" w:cs="Calibri"/>
                <w:b/>
                <w:sz w:val="22"/>
                <w:szCs w:val="22"/>
                <w:lang w:eastAsia="en-US"/>
              </w:rPr>
              <w:t>2 punti (si valuta un solo titolo)</w:t>
            </w:r>
          </w:p>
        </w:tc>
        <w:tc>
          <w:tcPr>
            <w:tcW w:w="487" w:type="pct"/>
          </w:tcPr>
          <w:p w:rsidR="00D114C5" w:rsidRPr="00D114C5" w:rsidRDefault="00D114C5" w:rsidP="00D114C5">
            <w:pPr>
              <w:widowControl w:val="0"/>
              <w:ind w:left="111"/>
              <w:jc w:val="center"/>
              <w:rPr>
                <w:rFonts w:ascii="Calibri" w:eastAsia="Book Antiqua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3" w:type="pct"/>
          </w:tcPr>
          <w:p w:rsidR="00D114C5" w:rsidRPr="00D114C5" w:rsidRDefault="00D114C5" w:rsidP="00D114C5">
            <w:pPr>
              <w:widowControl w:val="0"/>
              <w:ind w:left="111"/>
              <w:jc w:val="center"/>
              <w:rPr>
                <w:rFonts w:ascii="Calibri" w:eastAsia="Book Antiqua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D114C5" w:rsidRPr="00D114C5" w:rsidTr="00C0186B">
        <w:trPr>
          <w:trHeight w:val="414"/>
        </w:trPr>
        <w:tc>
          <w:tcPr>
            <w:tcW w:w="2432" w:type="pct"/>
            <w:shd w:val="clear" w:color="auto" w:fill="auto"/>
            <w:vAlign w:val="center"/>
          </w:tcPr>
          <w:p w:rsidR="00D114C5" w:rsidRPr="00D114C5" w:rsidRDefault="00D114C5" w:rsidP="00D114C5">
            <w:pPr>
              <w:ind w:left="111"/>
              <w:rPr>
                <w:rFonts w:ascii="Calibri" w:hAnsi="Calibri" w:cs="Calibri"/>
                <w:sz w:val="22"/>
                <w:szCs w:val="22"/>
              </w:rPr>
            </w:pPr>
            <w:r w:rsidRPr="00D114C5">
              <w:rPr>
                <w:rFonts w:ascii="Calibri" w:hAnsi="Calibri" w:cs="Calibri"/>
                <w:sz w:val="22"/>
                <w:szCs w:val="22"/>
              </w:rPr>
              <w:t>Competenze informatiche certificate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D114C5" w:rsidRPr="00D114C5" w:rsidRDefault="00D114C5" w:rsidP="00D114C5">
            <w:pPr>
              <w:autoSpaceDE w:val="0"/>
              <w:autoSpaceDN w:val="0"/>
              <w:adjustRightInd w:val="0"/>
              <w:ind w:left="111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114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 punto (fino a un massimo di 2 punti)</w:t>
            </w:r>
          </w:p>
        </w:tc>
        <w:tc>
          <w:tcPr>
            <w:tcW w:w="487" w:type="pct"/>
          </w:tcPr>
          <w:p w:rsidR="00D114C5" w:rsidRPr="00D114C5" w:rsidRDefault="00D114C5" w:rsidP="00D114C5">
            <w:pPr>
              <w:autoSpaceDE w:val="0"/>
              <w:autoSpaceDN w:val="0"/>
              <w:adjustRightInd w:val="0"/>
              <w:ind w:left="111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</w:tcPr>
          <w:p w:rsidR="00D114C5" w:rsidRPr="00D114C5" w:rsidRDefault="00D114C5" w:rsidP="00D114C5">
            <w:pPr>
              <w:autoSpaceDE w:val="0"/>
              <w:autoSpaceDN w:val="0"/>
              <w:adjustRightInd w:val="0"/>
              <w:ind w:left="111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EB3F93" w:rsidRDefault="00EB3F93" w:rsidP="00EB3F93">
      <w:pPr>
        <w:autoSpaceDE w:val="0"/>
        <w:autoSpaceDN w:val="0"/>
        <w:adjustRightInd w:val="0"/>
        <w:rPr>
          <w:rFonts w:ascii="Candara" w:hAnsi="Candara" w:cs="Arial"/>
          <w:sz w:val="22"/>
          <w:szCs w:val="22"/>
        </w:rPr>
      </w:pPr>
    </w:p>
    <w:p w:rsidR="00EB3F93" w:rsidRDefault="00EB3F93" w:rsidP="00EB3F93">
      <w:pPr>
        <w:autoSpaceDE w:val="0"/>
        <w:autoSpaceDN w:val="0"/>
        <w:adjustRightInd w:val="0"/>
        <w:rPr>
          <w:rFonts w:ascii="Candara" w:hAnsi="Candara" w:cs="Arial"/>
          <w:sz w:val="22"/>
          <w:szCs w:val="22"/>
        </w:rPr>
      </w:pPr>
    </w:p>
    <w:p w:rsidR="00EB3F93" w:rsidRDefault="00EB3F93" w:rsidP="00EB3F93">
      <w:pPr>
        <w:autoSpaceDE w:val="0"/>
        <w:autoSpaceDN w:val="0"/>
        <w:adjustRightInd w:val="0"/>
        <w:rPr>
          <w:rFonts w:ascii="Candara" w:hAnsi="Candara" w:cs="Arial"/>
          <w:sz w:val="22"/>
          <w:szCs w:val="22"/>
        </w:rPr>
      </w:pPr>
    </w:p>
    <w:p w:rsidR="00EB3F93" w:rsidRDefault="00EB3F93" w:rsidP="00EB3F93">
      <w:pPr>
        <w:autoSpaceDE w:val="0"/>
        <w:autoSpaceDN w:val="0"/>
        <w:adjustRightInd w:val="0"/>
        <w:rPr>
          <w:rFonts w:ascii="Candara" w:hAnsi="Candara" w:cs="Arial"/>
          <w:sz w:val="22"/>
          <w:szCs w:val="22"/>
        </w:rPr>
      </w:pPr>
    </w:p>
    <w:p w:rsidR="00EB3F93" w:rsidRDefault="00EB3F93" w:rsidP="00EB3F93">
      <w:pPr>
        <w:autoSpaceDE w:val="0"/>
        <w:autoSpaceDN w:val="0"/>
        <w:adjustRightInd w:val="0"/>
        <w:rPr>
          <w:rFonts w:ascii="Candara" w:hAnsi="Candara" w:cs="Arial"/>
          <w:sz w:val="22"/>
          <w:szCs w:val="22"/>
        </w:rPr>
      </w:pPr>
    </w:p>
    <w:p w:rsidR="00EB3F93" w:rsidRDefault="00EB3F93" w:rsidP="00EB3F93">
      <w:pPr>
        <w:autoSpaceDE w:val="0"/>
        <w:autoSpaceDN w:val="0"/>
        <w:adjustRightInd w:val="0"/>
        <w:rPr>
          <w:rFonts w:ascii="Candara" w:hAnsi="Candara" w:cs="Arial"/>
          <w:sz w:val="22"/>
          <w:szCs w:val="22"/>
        </w:rPr>
      </w:pPr>
    </w:p>
    <w:p w:rsidR="00EB3F93" w:rsidRDefault="00EB3F93" w:rsidP="00EB3F93">
      <w:pPr>
        <w:autoSpaceDE w:val="0"/>
        <w:autoSpaceDN w:val="0"/>
        <w:adjustRightInd w:val="0"/>
        <w:rPr>
          <w:rFonts w:ascii="Candara" w:hAnsi="Candara" w:cs="Arial"/>
          <w:sz w:val="22"/>
          <w:szCs w:val="22"/>
        </w:rPr>
      </w:pPr>
    </w:p>
    <w:p w:rsidR="00EB3F93" w:rsidRDefault="00EB3F93" w:rsidP="00EB3F93">
      <w:pPr>
        <w:autoSpaceDE w:val="0"/>
        <w:autoSpaceDN w:val="0"/>
        <w:adjustRightInd w:val="0"/>
        <w:rPr>
          <w:rFonts w:ascii="Candara" w:hAnsi="Candara" w:cs="Arial"/>
          <w:sz w:val="22"/>
          <w:szCs w:val="22"/>
        </w:rPr>
      </w:pPr>
    </w:p>
    <w:p w:rsidR="00EB3F93" w:rsidRDefault="00EB3F93" w:rsidP="00EB3F93">
      <w:pPr>
        <w:tabs>
          <w:tab w:val="left" w:pos="5730"/>
        </w:tabs>
        <w:rPr>
          <w:rFonts w:ascii="Arial" w:hAnsi="Arial" w:cs="Arial"/>
          <w:sz w:val="22"/>
          <w:szCs w:val="22"/>
        </w:rPr>
      </w:pPr>
    </w:p>
    <w:p w:rsidR="00EB3F93" w:rsidRDefault="00EB3F93" w:rsidP="00EB3F93">
      <w:pPr>
        <w:tabs>
          <w:tab w:val="left" w:pos="1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00C09">
        <w:rPr>
          <w:rFonts w:ascii="Arial" w:hAnsi="Arial" w:cs="Arial"/>
          <w:sz w:val="22"/>
          <w:szCs w:val="22"/>
        </w:rPr>
        <w:t xml:space="preserve">____________________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00C09">
        <w:rPr>
          <w:rFonts w:ascii="Arial" w:hAnsi="Arial" w:cs="Arial"/>
          <w:sz w:val="22"/>
          <w:szCs w:val="22"/>
        </w:rPr>
        <w:t>____________________________________</w:t>
      </w:r>
    </w:p>
    <w:p w:rsidR="00382004" w:rsidRPr="00A00C09" w:rsidRDefault="00382004" w:rsidP="00382004">
      <w:pPr>
        <w:tabs>
          <w:tab w:val="left" w:pos="1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DD228C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</w:t>
      </w:r>
      <w:r w:rsidR="00DD228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firma</w:t>
      </w:r>
    </w:p>
    <w:p w:rsidR="003E6513" w:rsidRDefault="003E6513"/>
    <w:sectPr w:rsidR="003E65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6A"/>
    <w:rsid w:val="00382004"/>
    <w:rsid w:val="003E6513"/>
    <w:rsid w:val="0057786A"/>
    <w:rsid w:val="006C4887"/>
    <w:rsid w:val="00964424"/>
    <w:rsid w:val="00A773EE"/>
    <w:rsid w:val="00D114C5"/>
    <w:rsid w:val="00DD228C"/>
    <w:rsid w:val="00EB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B3F93"/>
    <w:pPr>
      <w:ind w:left="720"/>
      <w:contextualSpacing/>
    </w:pPr>
  </w:style>
  <w:style w:type="paragraph" w:customStyle="1" w:styleId="Default">
    <w:name w:val="Default"/>
    <w:rsid w:val="00EB3F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B3F93"/>
    <w:pPr>
      <w:widowControl w:val="0"/>
    </w:pPr>
    <w:rPr>
      <w:rFonts w:ascii="Book Antiqua" w:eastAsia="Book Antiqua" w:hAnsi="Book Antiqua" w:cs="Book Antiqu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B3F93"/>
    <w:pPr>
      <w:ind w:left="720"/>
      <w:contextualSpacing/>
    </w:pPr>
  </w:style>
  <w:style w:type="paragraph" w:customStyle="1" w:styleId="Default">
    <w:name w:val="Default"/>
    <w:rsid w:val="00EB3F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B3F93"/>
    <w:pPr>
      <w:widowControl w:val="0"/>
    </w:pPr>
    <w:rPr>
      <w:rFonts w:ascii="Book Antiqua" w:eastAsia="Book Antiqua" w:hAnsi="Book Antiqua" w:cs="Book Antiqu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topolino</dc:creator>
  <cp:lastModifiedBy>PC 1</cp:lastModifiedBy>
  <cp:revision>2</cp:revision>
  <cp:lastPrinted>2017-10-31T14:46:00Z</cp:lastPrinted>
  <dcterms:created xsi:type="dcterms:W3CDTF">2018-01-18T16:05:00Z</dcterms:created>
  <dcterms:modified xsi:type="dcterms:W3CDTF">2018-01-18T16:05:00Z</dcterms:modified>
</cp:coreProperties>
</file>